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AA" w:rsidRPr="006026AA" w:rsidRDefault="006026AA" w:rsidP="00267B2F">
      <w:pPr>
        <w:jc w:val="center"/>
        <w:rPr>
          <w:rFonts w:ascii="Copperplate Gothic Bold" w:hAnsi="Copperplate Gothic Bold" w:cs="Times New Roman"/>
          <w:sz w:val="32"/>
          <w:szCs w:val="32"/>
        </w:rPr>
      </w:pPr>
      <w:r w:rsidRPr="006026AA">
        <w:rPr>
          <w:rFonts w:ascii="Copperplate Gothic Bold" w:hAnsi="Copperplate Gothic Bold" w:cs="Times New Roman"/>
          <w:sz w:val="32"/>
          <w:szCs w:val="32"/>
        </w:rPr>
        <w:t>Govt</w:t>
      </w:r>
      <w:r w:rsidR="00C40684">
        <w:rPr>
          <w:rFonts w:ascii="Copperplate Gothic Bold" w:hAnsi="Copperplate Gothic Bold" w:cs="Times New Roman"/>
          <w:sz w:val="32"/>
          <w:szCs w:val="32"/>
        </w:rPr>
        <w:t>.</w:t>
      </w:r>
      <w:r w:rsidRPr="006026AA">
        <w:rPr>
          <w:rFonts w:ascii="Copperplate Gothic Bold" w:hAnsi="Copperplate Gothic Bold" w:cs="Times New Roman"/>
          <w:sz w:val="32"/>
          <w:szCs w:val="32"/>
        </w:rPr>
        <w:t xml:space="preserve"> College for Women, </w:t>
      </w:r>
      <w:proofErr w:type="spellStart"/>
      <w:r w:rsidRPr="006026AA">
        <w:rPr>
          <w:rFonts w:ascii="Copperplate Gothic Bold" w:hAnsi="Copperplate Gothic Bold" w:cs="Times New Roman"/>
          <w:sz w:val="32"/>
          <w:szCs w:val="32"/>
        </w:rPr>
        <w:t>Madlauda</w:t>
      </w:r>
      <w:proofErr w:type="spellEnd"/>
      <w:r w:rsidRPr="006026AA">
        <w:rPr>
          <w:rFonts w:ascii="Copperplate Gothic Bold" w:hAnsi="Copperplate Gothic Bold" w:cs="Times New Roman"/>
          <w:sz w:val="32"/>
          <w:szCs w:val="32"/>
        </w:rPr>
        <w:t xml:space="preserve"> (</w:t>
      </w:r>
      <w:proofErr w:type="spellStart"/>
      <w:r w:rsidRPr="006026AA">
        <w:rPr>
          <w:rFonts w:ascii="Copperplate Gothic Bold" w:hAnsi="Copperplate Gothic Bold" w:cs="Times New Roman"/>
          <w:sz w:val="32"/>
          <w:szCs w:val="32"/>
        </w:rPr>
        <w:t>Panipat</w:t>
      </w:r>
      <w:proofErr w:type="spellEnd"/>
      <w:r w:rsidRPr="006026AA">
        <w:rPr>
          <w:rFonts w:ascii="Copperplate Gothic Bold" w:hAnsi="Copperplate Gothic Bold" w:cs="Times New Roman"/>
          <w:sz w:val="32"/>
          <w:szCs w:val="32"/>
        </w:rPr>
        <w:t>)</w:t>
      </w:r>
    </w:p>
    <w:p w:rsidR="00841D11" w:rsidRPr="00FE63CD" w:rsidRDefault="006026AA" w:rsidP="009439E1">
      <w:pPr>
        <w:jc w:val="center"/>
        <w:rPr>
          <w:rFonts w:ascii="Copperplate Gothic Bold" w:hAnsi="Copperplate Gothic Bold" w:cs="Times New Roman"/>
          <w:sz w:val="28"/>
          <w:szCs w:val="28"/>
          <w:u w:val="single"/>
        </w:rPr>
      </w:pPr>
      <w:r w:rsidRPr="00FE63CD">
        <w:rPr>
          <w:rFonts w:ascii="Copperplate Gothic Bold" w:hAnsi="Copperplate Gothic Bold" w:cs="Times New Roman"/>
          <w:sz w:val="28"/>
          <w:szCs w:val="28"/>
          <w:u w:val="single"/>
        </w:rPr>
        <w:t>Code of Conduct</w:t>
      </w:r>
    </w:p>
    <w:p w:rsidR="00841D11" w:rsidRPr="001919EA" w:rsidRDefault="00841D11" w:rsidP="001919EA">
      <w:pPr>
        <w:jc w:val="both"/>
        <w:rPr>
          <w:rFonts w:ascii="Times New Roman" w:hAnsi="Times New Roman" w:cs="Times New Roman"/>
          <w:b/>
          <w:sz w:val="24"/>
          <w:szCs w:val="24"/>
        </w:rPr>
      </w:pPr>
      <w:r w:rsidRPr="001919EA">
        <w:rPr>
          <w:rFonts w:ascii="Times New Roman" w:hAnsi="Times New Roman" w:cs="Times New Roman"/>
          <w:b/>
          <w:sz w:val="24"/>
          <w:szCs w:val="24"/>
        </w:rPr>
        <w:t>DISCIPLINE</w:t>
      </w:r>
    </w:p>
    <w:p w:rsidR="00841D11" w:rsidRPr="00841D11" w:rsidRDefault="00841D11" w:rsidP="001919EA">
      <w:pPr>
        <w:ind w:left="720"/>
        <w:jc w:val="both"/>
        <w:rPr>
          <w:rFonts w:ascii="Times New Roman" w:hAnsi="Times New Roman" w:cs="Times New Roman"/>
          <w:sz w:val="24"/>
          <w:szCs w:val="24"/>
        </w:rPr>
      </w:pPr>
      <w:r w:rsidRPr="00841D11">
        <w:rPr>
          <w:rFonts w:ascii="Times New Roman" w:hAnsi="Times New Roman" w:cs="Times New Roman"/>
          <w:sz w:val="24"/>
          <w:szCs w:val="24"/>
        </w:rPr>
        <w:t xml:space="preserve">The Principal invites the co-operation of the students and their guardians </w:t>
      </w:r>
      <w:proofErr w:type="gramStart"/>
      <w:r w:rsidRPr="00841D11">
        <w:rPr>
          <w:rFonts w:ascii="Times New Roman" w:hAnsi="Times New Roman" w:cs="Times New Roman"/>
          <w:sz w:val="24"/>
          <w:szCs w:val="24"/>
        </w:rPr>
        <w:t>in  creating</w:t>
      </w:r>
      <w:proofErr w:type="gramEnd"/>
      <w:r w:rsidRPr="00841D11">
        <w:rPr>
          <w:rFonts w:ascii="Times New Roman" w:hAnsi="Times New Roman" w:cs="Times New Roman"/>
          <w:sz w:val="24"/>
          <w:szCs w:val="24"/>
        </w:rPr>
        <w:t xml:space="preserve"> and </w:t>
      </w:r>
      <w:r w:rsidR="001919EA" w:rsidRPr="00841D11">
        <w:rPr>
          <w:rFonts w:ascii="Times New Roman" w:hAnsi="Times New Roman" w:cs="Times New Roman"/>
          <w:sz w:val="24"/>
          <w:szCs w:val="24"/>
        </w:rPr>
        <w:t>maintaining</w:t>
      </w:r>
      <w:r w:rsidRPr="00841D11">
        <w:rPr>
          <w:rFonts w:ascii="Times New Roman" w:hAnsi="Times New Roman" w:cs="Times New Roman"/>
          <w:sz w:val="24"/>
          <w:szCs w:val="24"/>
        </w:rPr>
        <w:t xml:space="preserve"> such an atmosphere conducive to academic and cultural development, and in upholding the traditions of the institution. Students are especially invited to cooperate, in their own interest with their elected class representative to ensure enforcement of rules regarding discipline.</w:t>
      </w:r>
    </w:p>
    <w:p w:rsidR="00841D11" w:rsidRPr="00A4378E" w:rsidRDefault="00C66795" w:rsidP="00C66795">
      <w:pPr>
        <w:jc w:val="both"/>
        <w:rPr>
          <w:rFonts w:ascii="Times New Roman" w:hAnsi="Times New Roman" w:cs="Times New Roman"/>
          <w:b/>
          <w:sz w:val="24"/>
          <w:szCs w:val="24"/>
        </w:rPr>
      </w:pPr>
      <w:r>
        <w:rPr>
          <w:rFonts w:ascii="Times New Roman" w:hAnsi="Times New Roman" w:cs="Times New Roman"/>
          <w:b/>
          <w:sz w:val="24"/>
          <w:szCs w:val="24"/>
        </w:rPr>
        <w:t>[A]</w:t>
      </w:r>
      <w:r w:rsidR="00841D11" w:rsidRPr="00A4378E">
        <w:rPr>
          <w:rFonts w:ascii="Times New Roman" w:hAnsi="Times New Roman" w:cs="Times New Roman"/>
          <w:b/>
          <w:sz w:val="24"/>
          <w:szCs w:val="24"/>
        </w:rPr>
        <w:t xml:space="preserve">BEHAVIOURAL DISCIPLINE OR CODES OF CONDUCT IN CLASSROOM AND </w:t>
      </w:r>
      <w:r>
        <w:rPr>
          <w:rFonts w:ascii="Times New Roman" w:hAnsi="Times New Roman" w:cs="Times New Roman"/>
          <w:b/>
          <w:sz w:val="24"/>
          <w:szCs w:val="24"/>
        </w:rPr>
        <w:t xml:space="preserve">    </w:t>
      </w:r>
      <w:r w:rsidR="00841D11" w:rsidRPr="00A4378E">
        <w:rPr>
          <w:rFonts w:ascii="Times New Roman" w:hAnsi="Times New Roman" w:cs="Times New Roman"/>
          <w:b/>
          <w:sz w:val="24"/>
          <w:szCs w:val="24"/>
        </w:rPr>
        <w:t>COLLEGE PREMISES - DO'S AND DONT'S</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Students must be punctual and regular in attending classes and appearing in class tests, examinations, etc. and failing to obtain the required attendance percentage, non-submission of assignments and unjustified absence from tests /examinations will be treated as breaching the code of conduct.</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Students must be seated in their classrooms at the beginning of each period. They must not enter or leave the classroom without permission of the teacher.</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Impersonation during roll call is a punishable offence.</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Use of mobile phone during class hours is prohibited and is liable for punishment. Resorting to any kind of malpractice (copying, impersonation, use of unfair means, exchanging answer-sheets) during examinations will not be tolerated and will be dealt with severely. The students should carefully follow the Notices put up on the Notice Board (both online and offline). No excuse will be considered if Notices on the Notice Board are ignored.</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When a lecturer is absent or is unable to take class, the students should maintain a strict order among themselves so as to not disturb the adjoining classes. Under no circumstances should they leave the classroom without ascertaining the relieve orders from the Staff room.</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Students are expected to treat the members of the staff both teaching and non teaching and their fellow students with courtesy both in and outside the College. Students shall not, by their act or conduct, cause damage to the reputation of the institution.</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Students are expected to come to College dressed suitably maintaining decency.</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Students must wear and display visibly their Identity Cards at the gate while entering the college and always keep it on your person during college hours inside the campus.</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Students are not allowed to loiter or stand about the verandas or corridors of the College during class hours.</w:t>
      </w:r>
    </w:p>
    <w:p w:rsidR="00841D11" w:rsidRPr="00A65D6D" w:rsidRDefault="00841D11" w:rsidP="00FD5963">
      <w:pPr>
        <w:pStyle w:val="ListParagraph"/>
        <w:numPr>
          <w:ilvl w:val="0"/>
          <w:numId w:val="5"/>
        </w:numPr>
        <w:jc w:val="both"/>
        <w:rPr>
          <w:rFonts w:ascii="Times New Roman" w:hAnsi="Times New Roman" w:cs="Times New Roman"/>
          <w:sz w:val="24"/>
          <w:szCs w:val="24"/>
        </w:rPr>
      </w:pPr>
      <w:r w:rsidRPr="00A65D6D">
        <w:rPr>
          <w:rFonts w:ascii="Times New Roman" w:hAnsi="Times New Roman" w:cs="Times New Roman"/>
          <w:sz w:val="24"/>
          <w:szCs w:val="24"/>
        </w:rPr>
        <w:t>When assembled every class must consider itself responsible for the conduct of its members.</w:t>
      </w:r>
      <w:r w:rsidR="00E95F48">
        <w:rPr>
          <w:rFonts w:ascii="Times New Roman" w:hAnsi="Times New Roman" w:cs="Times New Roman"/>
          <w:sz w:val="24"/>
          <w:szCs w:val="24"/>
        </w:rPr>
        <w:t xml:space="preserve"> </w:t>
      </w:r>
      <w:r w:rsidRPr="00A65D6D">
        <w:rPr>
          <w:rFonts w:ascii="Times New Roman" w:hAnsi="Times New Roman" w:cs="Times New Roman"/>
          <w:sz w:val="24"/>
          <w:szCs w:val="24"/>
        </w:rPr>
        <w:t>Students are forbidden from inviting friends from other institutions and outsiders to the College.</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lastRenderedPageBreak/>
        <w:t xml:space="preserve">No posters are to be pasted or fixed with </w:t>
      </w:r>
      <w:proofErr w:type="spellStart"/>
      <w:r w:rsidRPr="00FD5963">
        <w:rPr>
          <w:rFonts w:ascii="Times New Roman" w:hAnsi="Times New Roman" w:cs="Times New Roman"/>
          <w:sz w:val="24"/>
          <w:szCs w:val="24"/>
        </w:rPr>
        <w:t>cellotape</w:t>
      </w:r>
      <w:proofErr w:type="spellEnd"/>
      <w:r w:rsidRPr="00FD5963">
        <w:rPr>
          <w:rFonts w:ascii="Times New Roman" w:hAnsi="Times New Roman" w:cs="Times New Roman"/>
          <w:sz w:val="24"/>
          <w:szCs w:val="24"/>
        </w:rPr>
        <w:t xml:space="preserve"> anywhere on the college walls. Any writing, scribbling on the walls will attract disciplinary measures against the student.</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 xml:space="preserve">Smoking, chewing and spitting tobacco products or pan </w:t>
      </w:r>
      <w:proofErr w:type="spellStart"/>
      <w:r w:rsidRPr="00FD5963">
        <w:rPr>
          <w:rFonts w:ascii="Times New Roman" w:hAnsi="Times New Roman" w:cs="Times New Roman"/>
          <w:sz w:val="24"/>
          <w:szCs w:val="24"/>
        </w:rPr>
        <w:t>masala</w:t>
      </w:r>
      <w:proofErr w:type="spellEnd"/>
      <w:r w:rsidRPr="00FD5963">
        <w:rPr>
          <w:rFonts w:ascii="Times New Roman" w:hAnsi="Times New Roman" w:cs="Times New Roman"/>
          <w:sz w:val="24"/>
          <w:szCs w:val="24"/>
        </w:rPr>
        <w:t>, consumption of alcohol or narcotic drugs is strictly prohibited inside the college premises. Violation of this rule will invite disciplinary action. The college premises is a smoking free zone, respect it.</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Students must refrain from mishandling and tampering with library books or college computer systems.</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The right to access Girl’s Common Room is reserved to girls.</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A student shall not commit or cause breach of peace inside and around the College campus.</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Students are prohibited from indulging in games, even in small groups, anywhere in the College premises during lecture hours.</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Ragging in any form is strictly prohibited. Disciplinary action will be taken against those who violate this rule.</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Any damage or defacement of college property is a punishable offence.</w:t>
      </w:r>
    </w:p>
    <w:p w:rsidR="00841D11" w:rsidRPr="00FD5963" w:rsidRDefault="00841D11" w:rsidP="00FD5963">
      <w:pPr>
        <w:pStyle w:val="ListParagraph"/>
        <w:numPr>
          <w:ilvl w:val="0"/>
          <w:numId w:val="5"/>
        </w:numPr>
        <w:jc w:val="both"/>
        <w:rPr>
          <w:rFonts w:ascii="Times New Roman" w:hAnsi="Times New Roman" w:cs="Times New Roman"/>
          <w:sz w:val="24"/>
          <w:szCs w:val="24"/>
        </w:rPr>
      </w:pPr>
      <w:r w:rsidRPr="00FD5963">
        <w:rPr>
          <w:rFonts w:ascii="Times New Roman" w:hAnsi="Times New Roman" w:cs="Times New Roman"/>
          <w:sz w:val="24"/>
          <w:szCs w:val="24"/>
        </w:rPr>
        <w:t>Habitual misconduct/repeated breach of the college Rules &amp; Regulation will be considered as a grave offence and will result in suspension/expulsion of the student with immediate effect.</w:t>
      </w:r>
    </w:p>
    <w:p w:rsidR="00841D11" w:rsidRPr="006667D9" w:rsidRDefault="000D4BE2" w:rsidP="00127A8B">
      <w:pPr>
        <w:jc w:val="both"/>
        <w:rPr>
          <w:rFonts w:ascii="Times New Roman" w:hAnsi="Times New Roman" w:cs="Times New Roman"/>
          <w:b/>
          <w:sz w:val="24"/>
          <w:szCs w:val="24"/>
        </w:rPr>
      </w:pPr>
      <w:r>
        <w:rPr>
          <w:rFonts w:ascii="Times New Roman" w:hAnsi="Times New Roman" w:cs="Times New Roman"/>
          <w:b/>
          <w:sz w:val="24"/>
          <w:szCs w:val="24"/>
        </w:rPr>
        <w:t>[B</w:t>
      </w:r>
      <w:r w:rsidR="00841D11" w:rsidRPr="006667D9">
        <w:rPr>
          <w:rFonts w:ascii="Times New Roman" w:hAnsi="Times New Roman" w:cs="Times New Roman"/>
          <w:b/>
          <w:sz w:val="24"/>
          <w:szCs w:val="24"/>
        </w:rPr>
        <w:t>] ACADEMIC INTEGRITY</w:t>
      </w:r>
    </w:p>
    <w:p w:rsidR="00841D11" w:rsidRPr="00841D11" w:rsidRDefault="00841D11" w:rsidP="00127A8B">
      <w:pPr>
        <w:ind w:left="720"/>
        <w:jc w:val="both"/>
        <w:rPr>
          <w:rFonts w:ascii="Times New Roman" w:hAnsi="Times New Roman" w:cs="Times New Roman"/>
          <w:sz w:val="24"/>
          <w:szCs w:val="24"/>
        </w:rPr>
      </w:pPr>
      <w:r w:rsidRPr="00841D11">
        <w:rPr>
          <w:rFonts w:ascii="Times New Roman" w:hAnsi="Times New Roman" w:cs="Times New Roman"/>
          <w:sz w:val="24"/>
          <w:szCs w:val="24"/>
        </w:rPr>
        <w:t>Academic integrity refers to an essential quality that an institution must uphold to fulfill its academic objective and research mission, and hence its violation constitutes a serious offence. The principles of academic integrity form an integral part of the code of conduct to which all the students of the institution must adhere. Breach of this code puts into question both the reputation of the Institution and the value of the degree awarded to the students. Every pupil of the Institution should be responsible to ensure the highest quality of the academic integrity.</w:t>
      </w:r>
    </w:p>
    <w:p w:rsidR="00841D11" w:rsidRPr="00AB6F93" w:rsidRDefault="00841D11" w:rsidP="00AB6F93">
      <w:pPr>
        <w:pStyle w:val="ListParagraph"/>
        <w:numPr>
          <w:ilvl w:val="1"/>
          <w:numId w:val="4"/>
        </w:numPr>
        <w:jc w:val="both"/>
        <w:rPr>
          <w:rFonts w:ascii="Times New Roman" w:hAnsi="Times New Roman" w:cs="Times New Roman"/>
          <w:sz w:val="24"/>
          <w:szCs w:val="24"/>
        </w:rPr>
      </w:pPr>
      <w:r w:rsidRPr="00AB6F93">
        <w:rPr>
          <w:rFonts w:ascii="Times New Roman" w:hAnsi="Times New Roman" w:cs="Times New Roman"/>
          <w:sz w:val="24"/>
          <w:szCs w:val="24"/>
        </w:rPr>
        <w:t>The principles of academic integrity require that a student should:</w:t>
      </w:r>
    </w:p>
    <w:p w:rsidR="00841D11" w:rsidRPr="00AB6F93" w:rsidRDefault="00841D11" w:rsidP="00AB6F93">
      <w:pPr>
        <w:pStyle w:val="ListParagraph"/>
        <w:numPr>
          <w:ilvl w:val="1"/>
          <w:numId w:val="4"/>
        </w:numPr>
        <w:jc w:val="both"/>
        <w:rPr>
          <w:rFonts w:ascii="Times New Roman" w:hAnsi="Times New Roman" w:cs="Times New Roman"/>
          <w:sz w:val="24"/>
          <w:szCs w:val="24"/>
        </w:rPr>
      </w:pPr>
      <w:r w:rsidRPr="00AB6F93">
        <w:rPr>
          <w:rFonts w:ascii="Times New Roman" w:hAnsi="Times New Roman" w:cs="Times New Roman"/>
          <w:sz w:val="24"/>
          <w:szCs w:val="24"/>
        </w:rPr>
        <w:t xml:space="preserve">Properly acknowledge and cite use of ideas, results, </w:t>
      </w:r>
      <w:proofErr w:type="gramStart"/>
      <w:r w:rsidRPr="00AB6F93">
        <w:rPr>
          <w:rFonts w:ascii="Times New Roman" w:hAnsi="Times New Roman" w:cs="Times New Roman"/>
          <w:sz w:val="24"/>
          <w:szCs w:val="24"/>
        </w:rPr>
        <w:t>materials</w:t>
      </w:r>
      <w:proofErr w:type="gramEnd"/>
      <w:r w:rsidRPr="00AB6F93">
        <w:rPr>
          <w:rFonts w:ascii="Times New Roman" w:hAnsi="Times New Roman" w:cs="Times New Roman"/>
          <w:sz w:val="24"/>
          <w:szCs w:val="24"/>
        </w:rPr>
        <w:t>.</w:t>
      </w:r>
    </w:p>
    <w:p w:rsidR="00841D11" w:rsidRPr="00AB6F93" w:rsidRDefault="00841D11" w:rsidP="00AB6F93">
      <w:pPr>
        <w:pStyle w:val="ListParagraph"/>
        <w:numPr>
          <w:ilvl w:val="1"/>
          <w:numId w:val="4"/>
        </w:numPr>
        <w:jc w:val="both"/>
        <w:rPr>
          <w:rFonts w:ascii="Times New Roman" w:hAnsi="Times New Roman" w:cs="Times New Roman"/>
          <w:sz w:val="24"/>
          <w:szCs w:val="24"/>
        </w:rPr>
      </w:pPr>
      <w:r w:rsidRPr="00AB6F93">
        <w:rPr>
          <w:rFonts w:ascii="Times New Roman" w:hAnsi="Times New Roman" w:cs="Times New Roman"/>
          <w:sz w:val="24"/>
          <w:szCs w:val="24"/>
        </w:rPr>
        <w:t>Properly acknowledge all contributions to a given piece of work.</w:t>
      </w:r>
    </w:p>
    <w:p w:rsidR="00841D11" w:rsidRPr="00AB6F93" w:rsidRDefault="00841D11" w:rsidP="00AB6F93">
      <w:pPr>
        <w:pStyle w:val="ListParagraph"/>
        <w:numPr>
          <w:ilvl w:val="1"/>
          <w:numId w:val="4"/>
        </w:numPr>
        <w:jc w:val="both"/>
        <w:rPr>
          <w:rFonts w:ascii="Times New Roman" w:hAnsi="Times New Roman" w:cs="Times New Roman"/>
          <w:sz w:val="24"/>
          <w:szCs w:val="24"/>
        </w:rPr>
      </w:pPr>
      <w:r w:rsidRPr="00AB6F93">
        <w:rPr>
          <w:rFonts w:ascii="Times New Roman" w:hAnsi="Times New Roman" w:cs="Times New Roman"/>
          <w:sz w:val="24"/>
          <w:szCs w:val="24"/>
        </w:rPr>
        <w:t>Make sure that all assignments submitted are original.</w:t>
      </w:r>
    </w:p>
    <w:p w:rsidR="00AB6F93" w:rsidRPr="00AB6F93" w:rsidRDefault="00841D11" w:rsidP="00AB6F93">
      <w:pPr>
        <w:pStyle w:val="ListParagraph"/>
        <w:numPr>
          <w:ilvl w:val="1"/>
          <w:numId w:val="4"/>
        </w:numPr>
        <w:jc w:val="both"/>
        <w:rPr>
          <w:rFonts w:ascii="Times New Roman" w:hAnsi="Times New Roman" w:cs="Times New Roman"/>
          <w:sz w:val="24"/>
          <w:szCs w:val="24"/>
        </w:rPr>
      </w:pPr>
      <w:r w:rsidRPr="00AB6F93">
        <w:rPr>
          <w:rFonts w:ascii="Times New Roman" w:hAnsi="Times New Roman" w:cs="Times New Roman"/>
          <w:sz w:val="24"/>
          <w:szCs w:val="24"/>
        </w:rPr>
        <w:t>Perform academic activities without the aid of impermissible materials or collaboration and by obtaining all data or results through ethical means.</w:t>
      </w:r>
    </w:p>
    <w:p w:rsidR="00A65D6D" w:rsidRPr="00863400" w:rsidRDefault="00841D11" w:rsidP="004938E7">
      <w:pPr>
        <w:pStyle w:val="ListParagraph"/>
        <w:numPr>
          <w:ilvl w:val="1"/>
          <w:numId w:val="4"/>
        </w:numPr>
        <w:jc w:val="both"/>
        <w:rPr>
          <w:rFonts w:ascii="Times New Roman" w:hAnsi="Times New Roman" w:cs="Times New Roman"/>
          <w:b/>
          <w:sz w:val="24"/>
          <w:szCs w:val="24"/>
        </w:rPr>
      </w:pPr>
      <w:r w:rsidRPr="00863400">
        <w:rPr>
          <w:rFonts w:ascii="Times New Roman" w:hAnsi="Times New Roman" w:cs="Times New Roman"/>
          <w:sz w:val="24"/>
          <w:szCs w:val="24"/>
        </w:rPr>
        <w:t>Have right to pursue their educational goals without interfere</w:t>
      </w:r>
    </w:p>
    <w:p w:rsidR="004938E7" w:rsidRDefault="000D4BE2" w:rsidP="004938E7">
      <w:pPr>
        <w:jc w:val="both"/>
        <w:rPr>
          <w:rFonts w:ascii="Times New Roman" w:hAnsi="Times New Roman" w:cs="Times New Roman"/>
          <w:b/>
          <w:sz w:val="24"/>
          <w:szCs w:val="24"/>
        </w:rPr>
      </w:pPr>
      <w:r>
        <w:rPr>
          <w:rFonts w:ascii="Times New Roman" w:hAnsi="Times New Roman" w:cs="Times New Roman"/>
          <w:b/>
          <w:sz w:val="24"/>
          <w:szCs w:val="24"/>
        </w:rPr>
        <w:t>[C</w:t>
      </w:r>
      <w:r w:rsidR="00841D11" w:rsidRPr="00F172E9">
        <w:rPr>
          <w:rFonts w:ascii="Times New Roman" w:hAnsi="Times New Roman" w:cs="Times New Roman"/>
          <w:b/>
          <w:sz w:val="24"/>
          <w:szCs w:val="24"/>
        </w:rPr>
        <w:t>] ANTI-RAGGING</w:t>
      </w:r>
    </w:p>
    <w:p w:rsidR="00841D11" w:rsidRPr="00841D11" w:rsidRDefault="00841D11" w:rsidP="00D27583">
      <w:pPr>
        <w:ind w:left="720"/>
        <w:jc w:val="both"/>
        <w:rPr>
          <w:rFonts w:ascii="Times New Roman" w:hAnsi="Times New Roman" w:cs="Times New Roman"/>
          <w:sz w:val="24"/>
          <w:szCs w:val="24"/>
        </w:rPr>
      </w:pPr>
      <w:r w:rsidRPr="00841D11">
        <w:rPr>
          <w:rFonts w:ascii="Times New Roman" w:hAnsi="Times New Roman" w:cs="Times New Roman"/>
          <w:sz w:val="24"/>
          <w:szCs w:val="24"/>
        </w:rPr>
        <w:t xml:space="preserve">The Institution implemented a strict and effective anti-ragging policy based on the UGC Regulation on Curbing the </w:t>
      </w:r>
      <w:r w:rsidR="00A41626" w:rsidRPr="00841D11">
        <w:rPr>
          <w:rFonts w:ascii="Times New Roman" w:hAnsi="Times New Roman" w:cs="Times New Roman"/>
          <w:sz w:val="24"/>
          <w:szCs w:val="24"/>
        </w:rPr>
        <w:t>Menace</w:t>
      </w:r>
      <w:r w:rsidRPr="00841D11">
        <w:rPr>
          <w:rFonts w:ascii="Times New Roman" w:hAnsi="Times New Roman" w:cs="Times New Roman"/>
          <w:sz w:val="24"/>
          <w:szCs w:val="24"/>
        </w:rPr>
        <w:t xml:space="preserve"> </w:t>
      </w:r>
      <w:r w:rsidR="00A41626" w:rsidRPr="00841D11">
        <w:rPr>
          <w:rFonts w:ascii="Times New Roman" w:hAnsi="Times New Roman" w:cs="Times New Roman"/>
          <w:sz w:val="24"/>
          <w:szCs w:val="24"/>
        </w:rPr>
        <w:t>of Ragging</w:t>
      </w:r>
      <w:r w:rsidRPr="00841D11">
        <w:rPr>
          <w:rFonts w:ascii="Times New Roman" w:hAnsi="Times New Roman" w:cs="Times New Roman"/>
          <w:sz w:val="24"/>
          <w:szCs w:val="24"/>
        </w:rPr>
        <w:t xml:space="preserve"> in Higher Educational Institution, 2009. This UGC Regulation was framed in accordance with the directions issued by the </w:t>
      </w:r>
      <w:proofErr w:type="spellStart"/>
      <w:r w:rsidRPr="00841D11">
        <w:rPr>
          <w:rFonts w:ascii="Times New Roman" w:hAnsi="Times New Roman" w:cs="Times New Roman"/>
          <w:sz w:val="24"/>
          <w:szCs w:val="24"/>
        </w:rPr>
        <w:lastRenderedPageBreak/>
        <w:t>Hon’ble</w:t>
      </w:r>
      <w:proofErr w:type="spellEnd"/>
      <w:r w:rsidRPr="00841D11">
        <w:rPr>
          <w:rFonts w:ascii="Times New Roman" w:hAnsi="Times New Roman" w:cs="Times New Roman"/>
          <w:sz w:val="24"/>
          <w:szCs w:val="24"/>
        </w:rPr>
        <w:t xml:space="preserve"> Supreme Court of India to prevent and prohibit ragging in all Indian Educational Institutions and Colleges.</w:t>
      </w:r>
    </w:p>
    <w:p w:rsidR="00A65D6D" w:rsidRDefault="00841D11" w:rsidP="002C206C">
      <w:pPr>
        <w:ind w:left="720"/>
        <w:jc w:val="both"/>
        <w:rPr>
          <w:rFonts w:ascii="Times New Roman" w:hAnsi="Times New Roman" w:cs="Times New Roman"/>
          <w:sz w:val="24"/>
          <w:szCs w:val="24"/>
        </w:rPr>
      </w:pPr>
      <w:r w:rsidRPr="00841D11">
        <w:rPr>
          <w:rFonts w:ascii="Times New Roman" w:hAnsi="Times New Roman" w:cs="Times New Roman"/>
          <w:sz w:val="24"/>
          <w:szCs w:val="24"/>
        </w:rPr>
        <w:t xml:space="preserve">Ragging constitutes one or more of the following acts: (a) Any conduct by any student or group of students –whether through spoken or written words on physical act-which has the effect of fearing or misbehaving any student, (b) Indulging in rowdy or undisciplined activities or asking any student to do any act which such student will not in ordinary course do and thereby causes shame, annoyance, torment, hardship, embarrassment which inflict intense psychological harm or raise fear on apprehension in any student. (c) Any act by senior </w:t>
      </w:r>
      <w:r w:rsidR="00AF46B1" w:rsidRPr="00841D11">
        <w:rPr>
          <w:rFonts w:ascii="Times New Roman" w:hAnsi="Times New Roman" w:cs="Times New Roman"/>
          <w:sz w:val="24"/>
          <w:szCs w:val="24"/>
        </w:rPr>
        <w:t>students that prevent, disrupt or disturb</w:t>
      </w:r>
      <w:r w:rsidRPr="00841D11">
        <w:rPr>
          <w:rFonts w:ascii="Times New Roman" w:hAnsi="Times New Roman" w:cs="Times New Roman"/>
          <w:sz w:val="24"/>
          <w:szCs w:val="24"/>
        </w:rPr>
        <w:t xml:space="preserve"> the regular academic activity of any student. (d) Any act of financial extortion put on any student. (f) Any act of physical abuse including sexual abuse, stripping, forcing in lewd acts on gestures causing bodily harm to any student. (g) Any act of verbal or written abuse such as calling foul names, insulting publicly, offensive emails which </w:t>
      </w:r>
      <w:r w:rsidR="0013673F" w:rsidRPr="00841D11">
        <w:rPr>
          <w:rFonts w:ascii="Times New Roman" w:hAnsi="Times New Roman" w:cs="Times New Roman"/>
          <w:sz w:val="24"/>
          <w:szCs w:val="24"/>
        </w:rPr>
        <w:t>embarrass</w:t>
      </w:r>
      <w:r w:rsidRPr="00841D11">
        <w:rPr>
          <w:rFonts w:ascii="Times New Roman" w:hAnsi="Times New Roman" w:cs="Times New Roman"/>
          <w:sz w:val="24"/>
          <w:szCs w:val="24"/>
        </w:rPr>
        <w:t xml:space="preserve"> annoy and discomfort any student.</w:t>
      </w:r>
    </w:p>
    <w:p w:rsidR="00A65D6D" w:rsidRDefault="00841D11" w:rsidP="00A65D6D">
      <w:pPr>
        <w:ind w:left="720"/>
        <w:jc w:val="both"/>
        <w:rPr>
          <w:rFonts w:ascii="Times New Roman" w:hAnsi="Times New Roman" w:cs="Times New Roman"/>
          <w:sz w:val="24"/>
          <w:szCs w:val="24"/>
        </w:rPr>
      </w:pPr>
      <w:r w:rsidRPr="002C206C">
        <w:rPr>
          <w:rFonts w:ascii="Times New Roman" w:hAnsi="Times New Roman" w:cs="Times New Roman"/>
          <w:b/>
          <w:sz w:val="24"/>
          <w:szCs w:val="24"/>
        </w:rPr>
        <w:t xml:space="preserve">Anti-ragging </w:t>
      </w:r>
      <w:r w:rsidR="00D27583">
        <w:rPr>
          <w:rFonts w:ascii="Times New Roman" w:hAnsi="Times New Roman" w:cs="Times New Roman"/>
          <w:b/>
          <w:sz w:val="24"/>
          <w:szCs w:val="24"/>
        </w:rPr>
        <w:t xml:space="preserve">and Discipline </w:t>
      </w:r>
      <w:r w:rsidRPr="002C206C">
        <w:rPr>
          <w:rFonts w:ascii="Times New Roman" w:hAnsi="Times New Roman" w:cs="Times New Roman"/>
          <w:b/>
          <w:sz w:val="24"/>
          <w:szCs w:val="24"/>
        </w:rPr>
        <w:t>Committee</w:t>
      </w:r>
      <w:r w:rsidRPr="00841D11">
        <w:rPr>
          <w:rFonts w:ascii="Times New Roman" w:hAnsi="Times New Roman" w:cs="Times New Roman"/>
          <w:sz w:val="24"/>
          <w:szCs w:val="24"/>
        </w:rPr>
        <w:t>: This committee shall examine all the complaints of anti-ragging and come out with recommendation based on the nature of the incident and proper investigation.</w:t>
      </w:r>
    </w:p>
    <w:p w:rsidR="00841D11" w:rsidRPr="00841D11" w:rsidRDefault="00841D11" w:rsidP="00A65D6D">
      <w:pPr>
        <w:ind w:left="720"/>
        <w:jc w:val="both"/>
        <w:rPr>
          <w:rFonts w:ascii="Times New Roman" w:hAnsi="Times New Roman" w:cs="Times New Roman"/>
          <w:sz w:val="24"/>
          <w:szCs w:val="24"/>
        </w:rPr>
      </w:pPr>
      <w:proofErr w:type="spellStart"/>
      <w:r w:rsidRPr="00841D11">
        <w:rPr>
          <w:rFonts w:ascii="Times New Roman" w:hAnsi="Times New Roman" w:cs="Times New Roman"/>
          <w:sz w:val="24"/>
          <w:szCs w:val="24"/>
        </w:rPr>
        <w:t>Punitary</w:t>
      </w:r>
      <w:proofErr w:type="spellEnd"/>
      <w:r w:rsidRPr="00841D11">
        <w:rPr>
          <w:rFonts w:ascii="Times New Roman" w:hAnsi="Times New Roman" w:cs="Times New Roman"/>
          <w:sz w:val="24"/>
          <w:szCs w:val="24"/>
        </w:rPr>
        <w:t xml:space="preserve"> measures against the act of ragging:</w:t>
      </w:r>
      <w:r w:rsidR="00D27583">
        <w:rPr>
          <w:rFonts w:ascii="Times New Roman" w:hAnsi="Times New Roman" w:cs="Times New Roman"/>
          <w:sz w:val="24"/>
          <w:szCs w:val="24"/>
        </w:rPr>
        <w:t>-</w:t>
      </w:r>
    </w:p>
    <w:p w:rsidR="00841D11" w:rsidRPr="00841D11" w:rsidRDefault="00841D11" w:rsidP="0096612E">
      <w:pPr>
        <w:ind w:left="720"/>
        <w:jc w:val="both"/>
        <w:rPr>
          <w:rFonts w:ascii="Times New Roman" w:hAnsi="Times New Roman" w:cs="Times New Roman"/>
          <w:sz w:val="24"/>
          <w:szCs w:val="24"/>
        </w:rPr>
      </w:pPr>
      <w:r w:rsidRPr="00841D11">
        <w:rPr>
          <w:rFonts w:ascii="Times New Roman" w:hAnsi="Times New Roman" w:cs="Times New Roman"/>
          <w:sz w:val="24"/>
          <w:szCs w:val="24"/>
        </w:rPr>
        <w:t xml:space="preserve">A student or group of students found guilty by the anti-ragging committee will attract one or more of the following </w:t>
      </w:r>
      <w:proofErr w:type="spellStart"/>
      <w:r w:rsidRPr="00841D11">
        <w:rPr>
          <w:rFonts w:ascii="Times New Roman" w:hAnsi="Times New Roman" w:cs="Times New Roman"/>
          <w:sz w:val="24"/>
          <w:szCs w:val="24"/>
        </w:rPr>
        <w:t>punitory</w:t>
      </w:r>
      <w:proofErr w:type="spellEnd"/>
      <w:r w:rsidRPr="00841D11">
        <w:rPr>
          <w:rFonts w:ascii="Times New Roman" w:hAnsi="Times New Roman" w:cs="Times New Roman"/>
          <w:sz w:val="24"/>
          <w:szCs w:val="24"/>
        </w:rPr>
        <w:t xml:space="preserve"> actions by the college authority:</w:t>
      </w:r>
    </w:p>
    <w:p w:rsidR="00841D11" w:rsidRPr="00E90560" w:rsidRDefault="00841D11" w:rsidP="00E90560">
      <w:pPr>
        <w:pStyle w:val="ListParagraph"/>
        <w:numPr>
          <w:ilvl w:val="1"/>
          <w:numId w:val="3"/>
        </w:numPr>
        <w:jc w:val="both"/>
        <w:rPr>
          <w:rFonts w:ascii="Times New Roman" w:hAnsi="Times New Roman" w:cs="Times New Roman"/>
          <w:sz w:val="24"/>
          <w:szCs w:val="24"/>
        </w:rPr>
      </w:pPr>
      <w:r w:rsidRPr="00E90560">
        <w:rPr>
          <w:rFonts w:ascii="Times New Roman" w:hAnsi="Times New Roman" w:cs="Times New Roman"/>
          <w:sz w:val="24"/>
          <w:szCs w:val="24"/>
        </w:rPr>
        <w:t>Suspension from attending classes and academic privileges.</w:t>
      </w:r>
    </w:p>
    <w:p w:rsidR="00841D11" w:rsidRPr="00E90560" w:rsidRDefault="00841D11" w:rsidP="00E90560">
      <w:pPr>
        <w:pStyle w:val="ListParagraph"/>
        <w:numPr>
          <w:ilvl w:val="1"/>
          <w:numId w:val="3"/>
        </w:numPr>
        <w:jc w:val="both"/>
        <w:rPr>
          <w:rFonts w:ascii="Times New Roman" w:hAnsi="Times New Roman" w:cs="Times New Roman"/>
          <w:sz w:val="24"/>
          <w:szCs w:val="24"/>
        </w:rPr>
      </w:pPr>
      <w:r w:rsidRPr="00E90560">
        <w:rPr>
          <w:rFonts w:ascii="Times New Roman" w:hAnsi="Times New Roman" w:cs="Times New Roman"/>
          <w:sz w:val="24"/>
          <w:szCs w:val="24"/>
        </w:rPr>
        <w:t>Withholding / withdrawing scholarship/ fellowship and other benefits.</w:t>
      </w:r>
    </w:p>
    <w:p w:rsidR="00841D11" w:rsidRPr="00E90560" w:rsidRDefault="00841D11" w:rsidP="00E90560">
      <w:pPr>
        <w:pStyle w:val="ListParagraph"/>
        <w:numPr>
          <w:ilvl w:val="1"/>
          <w:numId w:val="3"/>
        </w:numPr>
        <w:jc w:val="both"/>
        <w:rPr>
          <w:rFonts w:ascii="Times New Roman" w:hAnsi="Times New Roman" w:cs="Times New Roman"/>
          <w:sz w:val="24"/>
          <w:szCs w:val="24"/>
        </w:rPr>
      </w:pPr>
      <w:r w:rsidRPr="00E90560">
        <w:rPr>
          <w:rFonts w:ascii="Times New Roman" w:hAnsi="Times New Roman" w:cs="Times New Roman"/>
          <w:sz w:val="24"/>
          <w:szCs w:val="24"/>
        </w:rPr>
        <w:t>Debarring from appearing in any test/examination or other evaluation process.</w:t>
      </w:r>
    </w:p>
    <w:p w:rsidR="00841D11" w:rsidRPr="00E90560" w:rsidRDefault="00841D11" w:rsidP="00E90560">
      <w:pPr>
        <w:pStyle w:val="ListParagraph"/>
        <w:numPr>
          <w:ilvl w:val="1"/>
          <w:numId w:val="3"/>
        </w:numPr>
        <w:jc w:val="both"/>
        <w:rPr>
          <w:rFonts w:ascii="Times New Roman" w:hAnsi="Times New Roman" w:cs="Times New Roman"/>
          <w:sz w:val="24"/>
          <w:szCs w:val="24"/>
        </w:rPr>
      </w:pPr>
      <w:r w:rsidRPr="00E90560">
        <w:rPr>
          <w:rFonts w:ascii="Times New Roman" w:hAnsi="Times New Roman" w:cs="Times New Roman"/>
          <w:sz w:val="24"/>
          <w:szCs w:val="24"/>
        </w:rPr>
        <w:t>Withholding results.</w:t>
      </w:r>
    </w:p>
    <w:p w:rsidR="00841D11" w:rsidRPr="00E90560" w:rsidRDefault="00841D11" w:rsidP="00E90560">
      <w:pPr>
        <w:pStyle w:val="ListParagraph"/>
        <w:numPr>
          <w:ilvl w:val="1"/>
          <w:numId w:val="3"/>
        </w:numPr>
        <w:jc w:val="both"/>
        <w:rPr>
          <w:rFonts w:ascii="Times New Roman" w:hAnsi="Times New Roman" w:cs="Times New Roman"/>
          <w:sz w:val="24"/>
          <w:szCs w:val="24"/>
        </w:rPr>
      </w:pPr>
      <w:r w:rsidRPr="00E90560">
        <w:rPr>
          <w:rFonts w:ascii="Times New Roman" w:hAnsi="Times New Roman" w:cs="Times New Roman"/>
          <w:sz w:val="24"/>
          <w:szCs w:val="24"/>
        </w:rPr>
        <w:t>Suspension/expulsion from the hostels and mess.</w:t>
      </w:r>
    </w:p>
    <w:p w:rsidR="00841D11" w:rsidRPr="00E90560" w:rsidRDefault="00841D11" w:rsidP="00E90560">
      <w:pPr>
        <w:pStyle w:val="ListParagraph"/>
        <w:numPr>
          <w:ilvl w:val="1"/>
          <w:numId w:val="3"/>
        </w:numPr>
        <w:jc w:val="both"/>
        <w:rPr>
          <w:rFonts w:ascii="Times New Roman" w:hAnsi="Times New Roman" w:cs="Times New Roman"/>
          <w:sz w:val="24"/>
          <w:szCs w:val="24"/>
        </w:rPr>
      </w:pPr>
      <w:r w:rsidRPr="00E90560">
        <w:rPr>
          <w:rFonts w:ascii="Times New Roman" w:hAnsi="Times New Roman" w:cs="Times New Roman"/>
          <w:sz w:val="24"/>
          <w:szCs w:val="24"/>
        </w:rPr>
        <w:t>Cancellation of examination.</w:t>
      </w:r>
    </w:p>
    <w:p w:rsidR="00841D11" w:rsidRPr="00E90560" w:rsidRDefault="00841D11" w:rsidP="00E90560">
      <w:pPr>
        <w:pStyle w:val="ListParagraph"/>
        <w:numPr>
          <w:ilvl w:val="1"/>
          <w:numId w:val="3"/>
        </w:numPr>
        <w:jc w:val="both"/>
        <w:rPr>
          <w:rFonts w:ascii="Times New Roman" w:hAnsi="Times New Roman" w:cs="Times New Roman"/>
          <w:sz w:val="24"/>
          <w:szCs w:val="24"/>
        </w:rPr>
      </w:pPr>
      <w:r w:rsidRPr="00E90560">
        <w:rPr>
          <w:rFonts w:ascii="Times New Roman" w:hAnsi="Times New Roman" w:cs="Times New Roman"/>
          <w:sz w:val="24"/>
          <w:szCs w:val="24"/>
        </w:rPr>
        <w:t>Expulsion from a specified institution and consequent debarring from admission to any other institution for a specified period.</w:t>
      </w:r>
    </w:p>
    <w:p w:rsidR="003F0CB1" w:rsidRPr="00E90560" w:rsidRDefault="00841D11" w:rsidP="00E90560">
      <w:pPr>
        <w:pStyle w:val="ListParagraph"/>
        <w:numPr>
          <w:ilvl w:val="1"/>
          <w:numId w:val="3"/>
        </w:numPr>
        <w:jc w:val="both"/>
        <w:rPr>
          <w:rFonts w:ascii="Times New Roman" w:hAnsi="Times New Roman" w:cs="Times New Roman"/>
          <w:sz w:val="24"/>
          <w:szCs w:val="24"/>
        </w:rPr>
      </w:pPr>
      <w:r w:rsidRPr="00E90560">
        <w:rPr>
          <w:rFonts w:ascii="Times New Roman" w:hAnsi="Times New Roman" w:cs="Times New Roman"/>
          <w:sz w:val="24"/>
          <w:szCs w:val="24"/>
        </w:rPr>
        <w:t>If need be, in view of the intensity of the act of ragging committed, a First Information Report (FIR) shall be filed by the Institute with the local police authorities. The Anti-Ragging Committee of the Institute shall take appropriate decision, including imposition of punishment, depending on the facts and circumstances of each incident of ragging and nature and gravity of the incident of ragging.</w:t>
      </w:r>
    </w:p>
    <w:sectPr w:rsidR="003F0CB1" w:rsidRPr="00E90560" w:rsidSect="00863400">
      <w:pgSz w:w="12240" w:h="15840"/>
      <w:pgMar w:top="1440"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178A2"/>
    <w:multiLevelType w:val="hybridMultilevel"/>
    <w:tmpl w:val="5D666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B1CF4"/>
    <w:multiLevelType w:val="hybridMultilevel"/>
    <w:tmpl w:val="DF7C1A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F2F9F"/>
    <w:multiLevelType w:val="hybridMultilevel"/>
    <w:tmpl w:val="3A38F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83139"/>
    <w:multiLevelType w:val="hybridMultilevel"/>
    <w:tmpl w:val="18D87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D1B03"/>
    <w:multiLevelType w:val="hybridMultilevel"/>
    <w:tmpl w:val="D2DCF1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841D11"/>
    <w:rsid w:val="000019D9"/>
    <w:rsid w:val="000D4BE2"/>
    <w:rsid w:val="00127A8B"/>
    <w:rsid w:val="0013673F"/>
    <w:rsid w:val="001919EA"/>
    <w:rsid w:val="00260EB9"/>
    <w:rsid w:val="00267B2F"/>
    <w:rsid w:val="002C206C"/>
    <w:rsid w:val="00373816"/>
    <w:rsid w:val="003A163C"/>
    <w:rsid w:val="003F3A60"/>
    <w:rsid w:val="004938E7"/>
    <w:rsid w:val="005A02CA"/>
    <w:rsid w:val="006026AA"/>
    <w:rsid w:val="006667D9"/>
    <w:rsid w:val="00685451"/>
    <w:rsid w:val="00841D11"/>
    <w:rsid w:val="00863400"/>
    <w:rsid w:val="009439E1"/>
    <w:rsid w:val="0096612E"/>
    <w:rsid w:val="00A41626"/>
    <w:rsid w:val="00A4378E"/>
    <w:rsid w:val="00A65D6D"/>
    <w:rsid w:val="00AB6F93"/>
    <w:rsid w:val="00AF46B1"/>
    <w:rsid w:val="00C40684"/>
    <w:rsid w:val="00C66795"/>
    <w:rsid w:val="00D27583"/>
    <w:rsid w:val="00E90560"/>
    <w:rsid w:val="00E95F48"/>
    <w:rsid w:val="00F172E9"/>
    <w:rsid w:val="00FD5963"/>
    <w:rsid w:val="00FE63C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2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gcfwm 04</dc:creator>
  <cp:lastModifiedBy>GCW Madlauda</cp:lastModifiedBy>
  <cp:revision>2</cp:revision>
  <dcterms:created xsi:type="dcterms:W3CDTF">2023-01-30T08:03:00Z</dcterms:created>
  <dcterms:modified xsi:type="dcterms:W3CDTF">2023-01-30T08:03:00Z</dcterms:modified>
</cp:coreProperties>
</file>